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If you run out of room on this form please attach continuation sheets. </w:t>
      </w:r>
    </w:p>
    <w:p>
      <w:pPr>
        <w:spacing w:before="0" w:after="0" w:line="240"/>
        <w:ind w:right="0" w:left="0" w:firstLine="0"/>
        <w:jc w:val="left"/>
        <w:rPr>
          <w:rFonts w:ascii="Arial" w:hAnsi="Arial" w:cs="Arial" w:eastAsia="Arial"/>
          <w:b/>
          <w:color w:val="000000"/>
          <w:spacing w:val="0"/>
          <w:position w:val="0"/>
          <w:sz w:val="20"/>
          <w:shd w:fill="auto" w:val="clear"/>
        </w:rPr>
      </w:pPr>
      <w:r>
        <w:rPr>
          <w:rFonts w:ascii="Arial" w:hAnsi="Arial" w:cs="Arial" w:eastAsia="Arial"/>
          <w:b/>
          <w:color w:val="000000"/>
          <w:spacing w:val="0"/>
          <w:position w:val="0"/>
          <w:sz w:val="20"/>
          <w:shd w:fill="auto" w:val="clear"/>
        </w:rPr>
        <w:t xml:space="preserve">Other enclosures such as CVs are accepted in addition to this form, not as a replacement for it.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3401" w:dyaOrig="1822">
          <v:rect xmlns:o="urn:schemas-microsoft-com:office:office" xmlns:v="urn:schemas-microsoft-com:vml" id="rectole0000000000" style="width:170.050000pt;height:9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tbl>
      <w:tblPr/>
      <w:tblGrid>
        <w:gridCol w:w="2741"/>
        <w:gridCol w:w="2742"/>
        <w:gridCol w:w="2600"/>
        <w:gridCol w:w="2682"/>
      </w:tblGrid>
      <w:tr>
        <w:trPr>
          <w:trHeight w:val="421" w:hRule="auto"/>
          <w:jc w:val="left"/>
        </w:trPr>
        <w:tc>
          <w:tcPr>
            <w:tcW w:w="10765" w:type="dxa"/>
            <w:gridSpan w:val="4"/>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Application Form </w:t>
            </w:r>
          </w:p>
        </w:tc>
      </w:tr>
      <w:tr>
        <w:trPr>
          <w:trHeight w:val="421" w:hRule="auto"/>
          <w:jc w:val="left"/>
        </w:trPr>
        <w:tc>
          <w:tcPr>
            <w:tcW w:w="10765" w:type="dxa"/>
            <w:gridSpan w:val="4"/>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Personal Details</w:t>
            </w:r>
          </w:p>
        </w:tc>
      </w:tr>
      <w:tr>
        <w:trPr>
          <w:trHeight w:val="421" w:hRule="auto"/>
          <w:jc w:val="left"/>
        </w:trPr>
        <w:tc>
          <w:tcPr>
            <w:tcW w:w="10765" w:type="dxa"/>
            <w:gridSpan w:val="4"/>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Position Applied for: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Surname</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First Name</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24"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Address</w:t>
            </w:r>
          </w:p>
        </w:tc>
        <w:tc>
          <w:tcPr>
            <w:tcW w:w="8024" w:type="dxa"/>
            <w:gridSpan w:val="3"/>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Postcode</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4"/>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Home Phone</w:t>
            </w:r>
          </w:p>
        </w:tc>
        <w:tc>
          <w:tcPr>
            <w:tcW w:w="2682" w:type="dxa"/>
            <w:tcBorders>
              <w:top w:val="single" w:color="000000" w:sz="8"/>
              <w:left w:val="single" w:color="000000" w:sz="8"/>
              <w:bottom w:val="single" w:color="000000" w:sz="4"/>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Driving License</w:t>
            </w:r>
          </w:p>
        </w:tc>
        <w:tc>
          <w:tcPr>
            <w:tcW w:w="2742" w:type="dxa"/>
            <w:tcBorders>
              <w:top w:val="single" w:color="000000" w:sz="8"/>
              <w:left w:val="single" w:color="000000" w:sz="8"/>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4"/>
              <w:left w:val="single" w:color="000000" w:sz="4"/>
              <w:bottom w:val="single" w:color="000000" w:sz="4"/>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Mobile Phone</w:t>
            </w:r>
          </w:p>
        </w:tc>
        <w:tc>
          <w:tcPr>
            <w:tcW w:w="2682" w:type="dxa"/>
            <w:tcBorders>
              <w:top w:val="single" w:color="000000" w:sz="4"/>
              <w:left w:val="single" w:color="000000" w:sz="8"/>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Is License full &amp; clean?</w:t>
            </w:r>
          </w:p>
        </w:tc>
        <w:tc>
          <w:tcPr>
            <w:tcW w:w="2742" w:type="dxa"/>
            <w:tcBorders>
              <w:top w:val="single" w:color="000000" w:sz="4"/>
              <w:left w:val="single" w:color="000000" w:sz="8"/>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Yes / No</w:t>
            </w:r>
          </w:p>
        </w:tc>
        <w:tc>
          <w:tcPr>
            <w:tcW w:w="2600" w:type="dxa"/>
            <w:tcBorders>
              <w:top w:val="single" w:color="000000" w:sz="4"/>
              <w:left w:val="single" w:color="000000" w:sz="4"/>
              <w:bottom w:val="single" w:color="000000" w:sz="4"/>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Email address</w:t>
            </w:r>
          </w:p>
        </w:tc>
        <w:tc>
          <w:tcPr>
            <w:tcW w:w="2682" w:type="dxa"/>
            <w:tcBorders>
              <w:top w:val="single" w:color="000000" w:sz="4"/>
              <w:left w:val="single" w:color="000000" w:sz="8"/>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32" w:hRule="auto"/>
          <w:jc w:val="left"/>
        </w:trPr>
        <w:tc>
          <w:tcPr>
            <w:tcW w:w="2741" w:type="dxa"/>
            <w:tcBorders>
              <w:top w:val="single" w:color="000000" w:sz="8"/>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8"/>
                <w:shd w:fill="auto" w:val="clear"/>
              </w:rPr>
              <w:t xml:space="preserve"> </w:t>
            </w:r>
          </w:p>
        </w:tc>
        <w:tc>
          <w:tcPr>
            <w:tcW w:w="2742" w:type="dxa"/>
            <w:tcBorders>
              <w:top w:val="single" w:color="000000" w:sz="4"/>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8"/>
                <w:shd w:fill="auto" w:val="clear"/>
              </w:rPr>
              <w:t xml:space="preserve"> </w:t>
            </w:r>
          </w:p>
        </w:tc>
        <w:tc>
          <w:tcPr>
            <w:tcW w:w="2600" w:type="dxa"/>
            <w:tcBorders>
              <w:top w:val="single" w:color="000000" w:sz="4"/>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8"/>
                <w:shd w:fill="auto" w:val="clear"/>
              </w:rPr>
              <w:t xml:space="preserve"> </w:t>
            </w:r>
          </w:p>
        </w:tc>
        <w:tc>
          <w:tcPr>
            <w:tcW w:w="2682" w:type="dxa"/>
            <w:tcBorders>
              <w:top w:val="single" w:color="000000" w:sz="4"/>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8"/>
                <w:shd w:fill="auto" w:val="clear"/>
              </w:rPr>
              <w:t xml:space="preserve"> </w:t>
            </w:r>
          </w:p>
        </w:tc>
      </w:tr>
      <w:tr>
        <w:trPr>
          <w:trHeight w:val="548" w:hRule="auto"/>
          <w:jc w:val="left"/>
        </w:trPr>
        <w:tc>
          <w:tcPr>
            <w:tcW w:w="10765" w:type="dxa"/>
            <w:gridSpan w:val="4"/>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Education &amp; Training </w:t>
            </w:r>
          </w:p>
        </w:tc>
      </w:tr>
      <w:tr>
        <w:trPr>
          <w:trHeight w:val="700"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Where studied</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Course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Qualification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(if relevant)</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Dates attended</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154" w:hRule="auto"/>
          <w:jc w:val="left"/>
        </w:trPr>
        <w:tc>
          <w:tcPr>
            <w:tcW w:w="2741" w:type="dxa"/>
            <w:tcBorders>
              <w:top w:val="single" w:color="000000" w:sz="8"/>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0"/>
              <w:bottom w:val="single" w:color="000000" w:sz="8"/>
              <w:right w:val="single" w:color="000000" w:sz="0"/>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10765" w:type="dxa"/>
            <w:gridSpan w:val="4"/>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Employment  History </w:t>
            </w:r>
            <w:r>
              <w:rPr>
                <w:rFonts w:ascii="Arial" w:hAnsi="Arial" w:cs="Arial" w:eastAsia="Arial"/>
                <w:color w:val="000000"/>
                <w:spacing w:val="0"/>
                <w:position w:val="0"/>
                <w:sz w:val="24"/>
                <w:shd w:fill="auto" w:val="clear"/>
              </w:rPr>
              <w:t xml:space="preserve">(please include voluntary work)</w:t>
            </w:r>
          </w:p>
        </w:tc>
      </w:tr>
      <w:tr>
        <w:trPr>
          <w:trHeight w:val="452"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Employer</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Job Title</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Responsibilities</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Start &amp; Leave Dates</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48" w:hRule="auto"/>
          <w:jc w:val="left"/>
        </w:trPr>
        <w:tc>
          <w:tcPr>
            <w:tcW w:w="2741"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74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00"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2682"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Please return to Personnel, HFS, 6-10 Dorset Place, Hastings. TN34 1LG</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can confirm that to the best of my knowledge the above information is correct.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 understand that providing deliberately false information could result in my dismissal.</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 </w:t>
      </w:r>
    </w:p>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Signature  </w:t>
        <w:tab/>
        <w:tab/>
        <w:tab/>
        <w:tab/>
        <w:tab/>
        <w:t xml:space="preserve"> </w:t>
        <w:tab/>
        <w:tab/>
        <w:tab/>
        <w:tab/>
        <w:tab/>
        <w:t xml:space="preserve">Date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765"/>
      </w:tblGrid>
      <w:tr>
        <w:trPr>
          <w:trHeight w:val="1096"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Further Information </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Please use this section to describe why you are interested in working with HFS and to tell us about the specific skills, experience and knowledge you feel you would bring to the role from your paid or unpaid work or other areas of life.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Refer to the Person Specification &amp; Job Description we have given you. Continue on an extra sheet if necessary.</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31" w:hRule="auto"/>
          <w:jc w:val="left"/>
        </w:trPr>
        <w:tc>
          <w:tcPr>
            <w:tcW w:w="10765"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911"/>
        <w:gridCol w:w="3127"/>
        <w:gridCol w:w="1969"/>
        <w:gridCol w:w="3758"/>
      </w:tblGrid>
      <w:tr>
        <w:trPr>
          <w:trHeight w:val="451" w:hRule="auto"/>
          <w:jc w:val="left"/>
        </w:trPr>
        <w:tc>
          <w:tcPr>
            <w:tcW w:w="10765" w:type="dxa"/>
            <w:gridSpan w:val="4"/>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24"/>
                <w:shd w:fill="auto" w:val="clear"/>
              </w:rPr>
              <w:t xml:space="preserve">References </w:t>
            </w:r>
          </w:p>
        </w:tc>
      </w:tr>
      <w:tr>
        <w:trPr>
          <w:trHeight w:val="451" w:hRule="auto"/>
          <w:jc w:val="left"/>
        </w:trPr>
        <w:tc>
          <w:tcPr>
            <w:tcW w:w="191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Name</w:t>
            </w:r>
          </w:p>
        </w:tc>
        <w:tc>
          <w:tcPr>
            <w:tcW w:w="312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1969"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Name</w:t>
            </w:r>
          </w:p>
        </w:tc>
        <w:tc>
          <w:tcPr>
            <w:tcW w:w="3758"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51" w:hRule="auto"/>
          <w:jc w:val="left"/>
        </w:trPr>
        <w:tc>
          <w:tcPr>
            <w:tcW w:w="191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Address</w:t>
            </w:r>
          </w:p>
        </w:tc>
        <w:tc>
          <w:tcPr>
            <w:tcW w:w="312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1969"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Address</w:t>
            </w:r>
          </w:p>
        </w:tc>
        <w:tc>
          <w:tcPr>
            <w:tcW w:w="3758"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518" w:hRule="auto"/>
          <w:jc w:val="left"/>
        </w:trPr>
        <w:tc>
          <w:tcPr>
            <w:tcW w:w="5038"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5727" w:type="dxa"/>
            <w:gridSpan w:val="2"/>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r>
        <w:trPr>
          <w:trHeight w:val="406" w:hRule="auto"/>
          <w:jc w:val="left"/>
        </w:trPr>
        <w:tc>
          <w:tcPr>
            <w:tcW w:w="1911"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Phone Number</w:t>
            </w:r>
          </w:p>
        </w:tc>
        <w:tc>
          <w:tcPr>
            <w:tcW w:w="3127"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c>
          <w:tcPr>
            <w:tcW w:w="1969"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Phone Number</w:t>
            </w:r>
          </w:p>
        </w:tc>
        <w:tc>
          <w:tcPr>
            <w:tcW w:w="3758" w:type="dxa"/>
            <w:tcBorders>
              <w:top w:val="single" w:color="000000" w:sz="4"/>
              <w:left w:val="single" w:color="000000" w:sz="4"/>
              <w:bottom w:val="single" w:color="000000" w:sz="4"/>
              <w:right w:val="single" w:color="000000" w:sz="4"/>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4"/>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765"/>
      </w:tblGrid>
      <w:tr>
        <w:trPr>
          <w:trHeight w:val="641" w:hRule="auto"/>
          <w:jc w:val="left"/>
        </w:trPr>
        <w:tc>
          <w:tcPr>
            <w:tcW w:w="10765" w:type="dxa"/>
            <w:tcBorders>
              <w:top w:val="single" w:color="000000" w:sz="8"/>
              <w:left w:val="single" w:color="000000" w:sz="8"/>
              <w:bottom w:val="single" w:color="000000" w:sz="0"/>
              <w:right w:val="single" w:color="000000" w:sz="8"/>
            </w:tcBorders>
            <w:shd w:color="000000" w:fill="ffffff" w:val="clear"/>
            <w:tcMar>
              <w:left w:w="58" w:type="dxa"/>
              <w:right w:w="5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Have you ever been convicted of a criminal offence?                                                Yes/No</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(declaration subject to the Rehabilitation of Offenders Act 1974)</w:t>
            </w:r>
          </w:p>
        </w:tc>
      </w:tr>
      <w:tr>
        <w:trPr>
          <w:trHeight w:val="365" w:hRule="auto"/>
          <w:jc w:val="left"/>
        </w:trPr>
        <w:tc>
          <w:tcPr>
            <w:tcW w:w="10765" w:type="dxa"/>
            <w:tcBorders>
              <w:top w:val="single" w:color="000000" w:sz="0"/>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 </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10765"/>
      </w:tblGrid>
      <w:tr>
        <w:trPr>
          <w:trHeight w:val="737" w:hRule="auto"/>
          <w:jc w:val="left"/>
        </w:trPr>
        <w:tc>
          <w:tcPr>
            <w:tcW w:w="10765" w:type="dxa"/>
            <w:tcBorders>
              <w:top w:val="single" w:color="000000" w:sz="8"/>
              <w:left w:val="single" w:color="000000" w:sz="8"/>
              <w:bottom w:val="single" w:color="000000" w:sz="8"/>
              <w:right w:val="single" w:color="000000" w:sz="8"/>
            </w:tcBorders>
            <w:shd w:color="000000" w:fill="ffffff" w:val="clear"/>
            <w:tcMar>
              <w:left w:w="58" w:type="dxa"/>
              <w:right w:w="58" w:type="dxa"/>
            </w:tcMar>
            <w:vAlign w:val="top"/>
          </w:tcPr>
          <w:p>
            <w:pPr>
              <w:spacing w:before="0" w:after="0" w:line="240"/>
              <w:ind w:right="0" w:left="0" w:firstLine="0"/>
              <w:jc w:val="left"/>
              <w:rPr>
                <w:rFonts w:ascii="Arial" w:hAnsi="Arial" w:cs="Arial" w:eastAsia="Arial"/>
                <w:color w:val="000000"/>
                <w:spacing w:val="0"/>
                <w:position w:val="0"/>
                <w:sz w:val="24"/>
                <w:shd w:fill="auto" w:val="clear"/>
              </w:rPr>
            </w:pPr>
            <w:r>
              <w:object w:dxaOrig="1336" w:dyaOrig="627">
                <v:rect xmlns:o="urn:schemas-microsoft-com:office:office" xmlns:v="urn:schemas-microsoft-com:vml" id="rectole0000000001" style="width:66.800000pt;height:31.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000000"/>
                <w:spacing w:val="0"/>
                <w:position w:val="0"/>
                <w:sz w:val="24"/>
                <w:shd w:fill="auto" w:val="clear"/>
              </w:rPr>
              <w:t xml:space="preserve">Do you consider yourself to be disabled?                                                          Yes / No </w:t>
            </w: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20"/>
                <w:shd w:fill="auto" w:val="clear"/>
              </w:rPr>
              <w:t xml:space="preserve">All disabled applicants who meet the key recruitment criteria for this position will be offered an interview.</w:t>
            </w:r>
          </w:p>
        </w:tc>
      </w:tr>
    </w:tbl>
    <w:p>
      <w:pPr>
        <w:spacing w:before="0" w:after="0" w:line="240"/>
        <w:ind w:right="0" w:left="0" w:firstLine="0"/>
        <w:jc w:val="center"/>
        <w:rPr>
          <w:rFonts w:ascii="Arial" w:hAnsi="Arial" w:cs="Arial" w:eastAsia="Arial"/>
          <w:i/>
          <w:color w:val="000000"/>
          <w:spacing w:val="0"/>
          <w:position w:val="0"/>
          <w:sz w:val="24"/>
          <w:shd w:fill="auto" w:val="clear"/>
        </w:rPr>
      </w:pPr>
    </w:p>
    <w:p>
      <w:pPr>
        <w:spacing w:before="0" w:after="0" w:line="240"/>
        <w:ind w:right="0" w:left="0" w:firstLine="0"/>
        <w:jc w:val="center"/>
        <w:rPr>
          <w:rFonts w:ascii="Arial" w:hAnsi="Arial" w:cs="Arial" w:eastAsia="Arial"/>
          <w:i/>
          <w:color w:val="000000"/>
          <w:spacing w:val="0"/>
          <w:position w:val="0"/>
          <w:sz w:val="24"/>
          <w:shd w:fill="auto" w:val="clear"/>
        </w:rPr>
      </w:pPr>
      <w:r>
        <w:rPr>
          <w:rFonts w:ascii="Arial" w:hAnsi="Arial" w:cs="Arial" w:eastAsia="Arial"/>
          <w:i/>
          <w:color w:val="000000"/>
          <w:spacing w:val="0"/>
          <w:position w:val="0"/>
          <w:sz w:val="24"/>
          <w:shd w:fill="auto" w:val="clear"/>
        </w:rPr>
        <w:t xml:space="preserve">Please return to HFS, 6-10 Dorset Place, Hastings. TN34 1LG or email to angie@hfs.org.uk</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